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C2" w:rsidRDefault="008A5FC2" w:rsidP="008A5FC2">
      <w:pPr>
        <w:spacing w:after="0" w:line="360" w:lineRule="atLeast"/>
        <w:jc w:val="center"/>
        <w:textAlignment w:val="top"/>
        <w:rPr>
          <w:rFonts w:ascii="Open Sans" w:eastAsia="Times New Roman" w:hAnsi="Open Sans" w:cs="Open Sans"/>
          <w:color w:val="666666"/>
          <w:sz w:val="21"/>
          <w:szCs w:val="21"/>
        </w:rPr>
      </w:pPr>
      <w:r w:rsidRPr="00145927">
        <w:rPr>
          <w:rFonts w:ascii="Open Sans" w:eastAsia="Times New Roman" w:hAnsi="Open Sans" w:cs="Open Sans"/>
          <w:color w:val="666666"/>
          <w:sz w:val="32"/>
          <w:szCs w:val="32"/>
        </w:rPr>
        <w:t>Hampton Consulting $</w:t>
      </w:r>
      <w:r w:rsidR="00F16DE8">
        <w:rPr>
          <w:rFonts w:ascii="Open Sans" w:eastAsia="Times New Roman" w:hAnsi="Open Sans" w:cs="Open Sans"/>
          <w:color w:val="666666"/>
          <w:sz w:val="32"/>
          <w:szCs w:val="32"/>
        </w:rPr>
        <w:t>69</w:t>
      </w:r>
      <w:r w:rsidRPr="00145927">
        <w:rPr>
          <w:rFonts w:ascii="Open Sans" w:eastAsia="Times New Roman" w:hAnsi="Open Sans" w:cs="Open Sans"/>
          <w:color w:val="666666"/>
          <w:sz w:val="32"/>
          <w:szCs w:val="32"/>
        </w:rPr>
        <w:t xml:space="preserve">9 a Month Plan </w:t>
      </w:r>
      <w:r w:rsidRPr="00145927">
        <w:rPr>
          <w:rFonts w:ascii="Open Sans" w:eastAsia="Times New Roman" w:hAnsi="Open Sans" w:cs="Open Sans"/>
          <w:color w:val="666666"/>
          <w:sz w:val="32"/>
          <w:szCs w:val="32"/>
        </w:rPr>
        <w:br/>
      </w:r>
      <w:r>
        <w:rPr>
          <w:rFonts w:ascii="Open Sans" w:eastAsia="Times New Roman" w:hAnsi="Open Sans" w:cs="Open Sans"/>
          <w:color w:val="666666"/>
          <w:sz w:val="21"/>
          <w:szCs w:val="21"/>
        </w:rPr>
        <w:t>(90 day minimum)</w:t>
      </w:r>
      <w:r w:rsidR="002F30A1">
        <w:rPr>
          <w:rFonts w:ascii="Open Sans" w:eastAsia="Times New Roman" w:hAnsi="Open Sans" w:cs="Open Sans"/>
          <w:color w:val="666666"/>
          <w:sz w:val="21"/>
          <w:szCs w:val="21"/>
        </w:rPr>
        <w:t xml:space="preserve"> ($</w:t>
      </w:r>
      <w:r w:rsidR="00F16DE8">
        <w:rPr>
          <w:rFonts w:ascii="Open Sans" w:eastAsia="Times New Roman" w:hAnsi="Open Sans" w:cs="Open Sans"/>
          <w:color w:val="666666"/>
          <w:sz w:val="21"/>
          <w:szCs w:val="21"/>
        </w:rPr>
        <w:t>209</w:t>
      </w:r>
      <w:r w:rsidR="002F30A1">
        <w:rPr>
          <w:rFonts w:ascii="Open Sans" w:eastAsia="Times New Roman" w:hAnsi="Open Sans" w:cs="Open Sans"/>
          <w:color w:val="666666"/>
          <w:sz w:val="21"/>
          <w:szCs w:val="21"/>
        </w:rPr>
        <w:t>7)</w:t>
      </w:r>
    </w:p>
    <w:p w:rsidR="00145927" w:rsidRDefault="00145927" w:rsidP="008A5FC2">
      <w:pPr>
        <w:spacing w:after="0" w:line="360" w:lineRule="atLeast"/>
        <w:jc w:val="center"/>
        <w:textAlignment w:val="top"/>
        <w:rPr>
          <w:rFonts w:ascii="Open Sans" w:eastAsia="Times New Roman" w:hAnsi="Open Sans" w:cs="Open Sans"/>
          <w:color w:val="666666"/>
          <w:sz w:val="21"/>
          <w:szCs w:val="21"/>
        </w:rPr>
      </w:pPr>
    </w:p>
    <w:p w:rsidR="00145927" w:rsidRPr="006C2B74" w:rsidRDefault="00145927" w:rsidP="008A5FC2">
      <w:pPr>
        <w:spacing w:after="0" w:line="360" w:lineRule="atLeast"/>
        <w:jc w:val="center"/>
        <w:textAlignment w:val="top"/>
        <w:rPr>
          <w:rFonts w:ascii="Open Sans" w:eastAsia="Times New Roman" w:hAnsi="Open Sans" w:cs="Open Sans"/>
          <w:color w:val="666666"/>
          <w:sz w:val="40"/>
          <w:szCs w:val="21"/>
        </w:rPr>
      </w:pPr>
      <w:r>
        <w:rPr>
          <w:rFonts w:ascii="Open Sans" w:eastAsia="Times New Roman" w:hAnsi="Open Sans" w:cs="Open Sans"/>
          <w:color w:val="666666"/>
          <w:sz w:val="21"/>
          <w:szCs w:val="21"/>
        </w:rPr>
        <w:t xml:space="preserve">This agreement is between Hampton Consulting and </w:t>
      </w:r>
      <w:r w:rsidR="004E4A77">
        <w:rPr>
          <w:rFonts w:ascii="Open Sans" w:eastAsia="Times New Roman" w:hAnsi="Open Sans" w:cs="Open Sans"/>
          <w:color w:val="666666"/>
          <w:sz w:val="21"/>
          <w:szCs w:val="21"/>
        </w:rPr>
        <w:t>_________________________________</w:t>
      </w:r>
      <w:proofErr w:type="gramStart"/>
      <w:r w:rsidR="004E4A77">
        <w:rPr>
          <w:rFonts w:ascii="Open Sans" w:eastAsia="Times New Roman" w:hAnsi="Open Sans" w:cs="Open Sans"/>
          <w:color w:val="666666"/>
          <w:sz w:val="21"/>
          <w:szCs w:val="21"/>
        </w:rPr>
        <w:t xml:space="preserve">_ </w:t>
      </w:r>
      <w:r>
        <w:rPr>
          <w:rFonts w:ascii="Open Sans" w:eastAsia="Times New Roman" w:hAnsi="Open Sans" w:cs="Open Sans"/>
          <w:color w:val="666666"/>
          <w:sz w:val="21"/>
          <w:szCs w:val="21"/>
        </w:rPr>
        <w:t xml:space="preserve"> for</w:t>
      </w:r>
      <w:proofErr w:type="gramEnd"/>
      <w:r>
        <w:rPr>
          <w:rFonts w:ascii="Open Sans" w:eastAsia="Times New Roman" w:hAnsi="Open Sans" w:cs="Open Sans"/>
          <w:color w:val="666666"/>
          <w:sz w:val="21"/>
          <w:szCs w:val="21"/>
        </w:rPr>
        <w:t xml:space="preserve"> Social Media Marketing, And Website SEO and Marketing.</w:t>
      </w:r>
    </w:p>
    <w:p w:rsidR="008A5FC2" w:rsidRDefault="008A5FC2" w:rsidP="008A5FC2">
      <w:pPr>
        <w:spacing w:after="0" w:line="360" w:lineRule="atLeast"/>
        <w:jc w:val="center"/>
        <w:textAlignment w:val="top"/>
        <w:rPr>
          <w:rFonts w:ascii="Open Sans" w:eastAsia="Times New Roman" w:hAnsi="Open Sans" w:cs="Open Sans"/>
          <w:color w:val="666666"/>
          <w:sz w:val="21"/>
          <w:szCs w:val="21"/>
        </w:rPr>
      </w:pPr>
    </w:p>
    <w:p w:rsidR="008A5FC2" w:rsidRPr="00DB4680" w:rsidRDefault="008A5FC2" w:rsidP="008A5FC2">
      <w:pPr>
        <w:spacing w:after="0" w:line="360" w:lineRule="atLeast"/>
        <w:ind w:left="165"/>
        <w:textAlignment w:val="top"/>
        <w:rPr>
          <w:rFonts w:eastAsia="Times New Roman" w:cs="Open Sans"/>
          <w:sz w:val="28"/>
          <w:szCs w:val="28"/>
        </w:rPr>
      </w:pPr>
      <w:r w:rsidRPr="00DB4680">
        <w:rPr>
          <w:rFonts w:eastAsia="Times New Roman" w:cs="Open Sans"/>
          <w:b/>
          <w:bCs/>
          <w:sz w:val="28"/>
          <w:szCs w:val="28"/>
          <w:bdr w:val="none" w:sz="0" w:space="0" w:color="auto" w:frame="1"/>
        </w:rPr>
        <w:t xml:space="preserve">Daily posting to the top </w:t>
      </w:r>
      <w:r w:rsidR="00F16DE8">
        <w:rPr>
          <w:rFonts w:eastAsia="Times New Roman" w:cs="Open Sans"/>
          <w:b/>
          <w:bCs/>
          <w:sz w:val="28"/>
          <w:szCs w:val="28"/>
          <w:bdr w:val="none" w:sz="0" w:space="0" w:color="auto" w:frame="1"/>
        </w:rPr>
        <w:t>7</w:t>
      </w:r>
      <w:bookmarkStart w:id="0" w:name="_GoBack"/>
      <w:bookmarkEnd w:id="0"/>
      <w:r w:rsidRPr="00DB4680">
        <w:rPr>
          <w:rFonts w:eastAsia="Times New Roman" w:cs="Open Sans"/>
          <w:b/>
          <w:bCs/>
          <w:sz w:val="28"/>
          <w:szCs w:val="28"/>
          <w:bdr w:val="none" w:sz="0" w:space="0" w:color="auto" w:frame="1"/>
        </w:rPr>
        <w:t xml:space="preserve"> social media networks </w:t>
      </w:r>
      <w:r w:rsidRPr="00DB4680">
        <w:rPr>
          <w:rFonts w:eastAsia="Times New Roman" w:cs="Open Sans"/>
          <w:sz w:val="28"/>
          <w:szCs w:val="28"/>
        </w:rPr>
        <w:t>You</w:t>
      </w:r>
      <w:r w:rsidR="00C67538" w:rsidRPr="00DB4680">
        <w:rPr>
          <w:rFonts w:eastAsia="Times New Roman" w:cs="Open Sans"/>
          <w:sz w:val="28"/>
          <w:szCs w:val="28"/>
        </w:rPr>
        <w:t xml:space="preserve"> wi</w:t>
      </w:r>
      <w:r w:rsidRPr="00DB4680">
        <w:rPr>
          <w:rFonts w:eastAsia="Times New Roman" w:cs="Open Sans"/>
          <w:sz w:val="28"/>
          <w:szCs w:val="28"/>
        </w:rPr>
        <w:t xml:space="preserve">ll get fresh, relevant content posted to your social media accounts </w:t>
      </w:r>
      <w:r w:rsidR="00C67538" w:rsidRPr="00DB4680">
        <w:rPr>
          <w:rFonts w:eastAsia="Times New Roman" w:cs="Open Sans"/>
          <w:sz w:val="28"/>
          <w:szCs w:val="28"/>
        </w:rPr>
        <w:t xml:space="preserve">at least </w:t>
      </w:r>
      <w:r w:rsidRPr="00DB4680">
        <w:rPr>
          <w:rFonts w:eastAsia="Times New Roman" w:cs="Open Sans"/>
          <w:sz w:val="28"/>
          <w:szCs w:val="28"/>
        </w:rPr>
        <w:t>once a day, 7 days a week, 365 days a year. Consistency and engagement for your community; time and peace-of-mind for you.</w:t>
      </w:r>
      <w:r w:rsidRPr="00DB4680">
        <w:rPr>
          <w:rFonts w:eastAsia="Times New Roman" w:cs="Open Sans"/>
          <w:sz w:val="28"/>
          <w:szCs w:val="28"/>
        </w:rPr>
        <w:br/>
      </w:r>
    </w:p>
    <w:p w:rsidR="008A5FC2" w:rsidRPr="00DB4680" w:rsidRDefault="008A5FC2" w:rsidP="008A5FC2">
      <w:pPr>
        <w:spacing w:after="0" w:line="360" w:lineRule="atLeast"/>
        <w:ind w:left="165"/>
        <w:textAlignment w:val="top"/>
        <w:rPr>
          <w:rFonts w:eastAsia="Times New Roman" w:cs="Open Sans"/>
          <w:sz w:val="28"/>
          <w:szCs w:val="28"/>
        </w:rPr>
      </w:pPr>
      <w:r w:rsidRPr="00DB4680">
        <w:rPr>
          <w:rFonts w:eastAsia="Times New Roman" w:cs="Open Sans"/>
          <w:b/>
          <w:bCs/>
          <w:sz w:val="28"/>
          <w:szCs w:val="28"/>
          <w:bdr w:val="none" w:sz="0" w:space="0" w:color="auto" w:frame="1"/>
        </w:rPr>
        <w:t xml:space="preserve">Individualized content, including articles, images and videos </w:t>
      </w:r>
      <w:r w:rsidRPr="00DB4680">
        <w:rPr>
          <w:rFonts w:eastAsia="Times New Roman" w:cs="Open Sans"/>
          <w:sz w:val="28"/>
          <w:szCs w:val="28"/>
        </w:rPr>
        <w:t>We will post a variety of content specifically selected for your business to create the best Social media posts, all of which will work to demonstrate your expertise, appeal to your target audience, and spark interest within your social media communities.</w:t>
      </w:r>
    </w:p>
    <w:p w:rsidR="008A5FC2" w:rsidRPr="00DB4680" w:rsidRDefault="008A5FC2" w:rsidP="008A5FC2">
      <w:pPr>
        <w:spacing w:after="0" w:line="360" w:lineRule="atLeast"/>
        <w:ind w:left="525"/>
        <w:textAlignment w:val="top"/>
        <w:rPr>
          <w:rFonts w:eastAsia="Times New Roman" w:cs="Open Sans"/>
          <w:sz w:val="28"/>
          <w:szCs w:val="28"/>
        </w:rPr>
      </w:pPr>
    </w:p>
    <w:p w:rsidR="008A5FC2" w:rsidRPr="00DB4680" w:rsidRDefault="008A5FC2" w:rsidP="008A5FC2">
      <w:pPr>
        <w:spacing w:after="0" w:line="360" w:lineRule="atLeast"/>
        <w:ind w:left="165"/>
        <w:textAlignment w:val="top"/>
        <w:rPr>
          <w:rFonts w:eastAsia="Times New Roman" w:cs="Open Sans"/>
          <w:sz w:val="28"/>
          <w:szCs w:val="28"/>
        </w:rPr>
      </w:pPr>
      <w:r w:rsidRPr="00DB4680">
        <w:rPr>
          <w:rFonts w:eastAsia="Times New Roman" w:cs="Open Sans"/>
          <w:b/>
          <w:bCs/>
          <w:sz w:val="28"/>
          <w:szCs w:val="28"/>
          <w:bdr w:val="none" w:sz="0" w:space="0" w:color="auto" w:frame="1"/>
        </w:rPr>
        <w:t>Ongoing promotion of your products and services</w:t>
      </w:r>
      <w:r w:rsidRPr="00DB4680">
        <w:rPr>
          <w:rFonts w:eastAsia="Times New Roman" w:cs="Open Sans"/>
          <w:sz w:val="28"/>
          <w:szCs w:val="28"/>
        </w:rPr>
        <w:t> Years of experience in social media marketing has taught us how to strike just the right balance of self-promotion on social media. We’ll strategically post links on your social media pages to get people clicking through to your site to learn more about your offers.</w:t>
      </w:r>
    </w:p>
    <w:p w:rsidR="008A5FC2" w:rsidRPr="00DB4680" w:rsidRDefault="008A5FC2" w:rsidP="008A5FC2">
      <w:pPr>
        <w:spacing w:after="0" w:line="360" w:lineRule="atLeast"/>
        <w:ind w:left="525"/>
        <w:textAlignment w:val="top"/>
        <w:rPr>
          <w:rFonts w:eastAsia="Times New Roman" w:cs="Open Sans"/>
          <w:sz w:val="28"/>
          <w:szCs w:val="28"/>
        </w:rPr>
      </w:pPr>
    </w:p>
    <w:p w:rsidR="008A5FC2" w:rsidRPr="00DB4680" w:rsidRDefault="008A5FC2" w:rsidP="008A5FC2">
      <w:pPr>
        <w:spacing w:after="0" w:line="360" w:lineRule="atLeast"/>
        <w:ind w:left="165"/>
        <w:textAlignment w:val="top"/>
        <w:rPr>
          <w:rFonts w:eastAsia="Times New Roman" w:cs="Open Sans"/>
          <w:sz w:val="28"/>
          <w:szCs w:val="28"/>
        </w:rPr>
      </w:pPr>
      <w:r w:rsidRPr="00DB4680">
        <w:rPr>
          <w:rFonts w:eastAsia="Times New Roman" w:cs="Open Sans"/>
          <w:b/>
          <w:bCs/>
          <w:sz w:val="28"/>
          <w:szCs w:val="28"/>
          <w:bdr w:val="none" w:sz="0" w:space="0" w:color="auto" w:frame="1"/>
        </w:rPr>
        <w:t>Social profile optimization to maximize your visibility</w:t>
      </w:r>
      <w:r w:rsidRPr="00DB4680">
        <w:rPr>
          <w:rFonts w:eastAsia="Times New Roman" w:cs="Open Sans"/>
          <w:sz w:val="28"/>
          <w:szCs w:val="28"/>
        </w:rPr>
        <w:t> </w:t>
      </w:r>
      <w:proofErr w:type="gramStart"/>
      <w:r w:rsidRPr="00DB4680">
        <w:rPr>
          <w:rFonts w:eastAsia="Times New Roman" w:cs="Open Sans"/>
          <w:sz w:val="28"/>
          <w:szCs w:val="28"/>
        </w:rPr>
        <w:t>We’ll</w:t>
      </w:r>
      <w:proofErr w:type="gramEnd"/>
      <w:r w:rsidRPr="00DB4680">
        <w:rPr>
          <w:rFonts w:eastAsia="Times New Roman" w:cs="Open Sans"/>
          <w:sz w:val="28"/>
          <w:szCs w:val="28"/>
        </w:rPr>
        <w:t xml:space="preserve"> review your social media profiles to ensure they’re complete, and to make it easier for customers and prospects to find you online.</w:t>
      </w:r>
    </w:p>
    <w:p w:rsidR="008A5FC2" w:rsidRPr="00DB4680" w:rsidRDefault="008A5FC2" w:rsidP="008A5FC2">
      <w:pPr>
        <w:spacing w:after="0" w:line="360" w:lineRule="atLeast"/>
        <w:ind w:left="165"/>
        <w:textAlignment w:val="top"/>
        <w:rPr>
          <w:rFonts w:eastAsia="Times New Roman" w:cs="Open Sans"/>
          <w:sz w:val="28"/>
          <w:szCs w:val="28"/>
        </w:rPr>
      </w:pPr>
    </w:p>
    <w:p w:rsidR="008A5FC2" w:rsidRPr="00DB4680" w:rsidRDefault="008A5FC2" w:rsidP="008A5FC2">
      <w:pPr>
        <w:spacing w:after="0" w:line="360" w:lineRule="atLeast"/>
        <w:ind w:left="165"/>
        <w:textAlignment w:val="top"/>
        <w:rPr>
          <w:rFonts w:eastAsia="Times New Roman" w:cs="Open Sans"/>
          <w:sz w:val="28"/>
          <w:szCs w:val="28"/>
        </w:rPr>
      </w:pPr>
      <w:r w:rsidRPr="00DB4680">
        <w:rPr>
          <w:rFonts w:eastAsia="Times New Roman" w:cs="Open Sans"/>
          <w:b/>
          <w:bCs/>
          <w:sz w:val="28"/>
          <w:szCs w:val="28"/>
          <w:bdr w:val="none" w:sz="0" w:space="0" w:color="auto" w:frame="1"/>
        </w:rPr>
        <w:t xml:space="preserve">We will create and build up your google business page </w:t>
      </w:r>
      <w:proofErr w:type="gramStart"/>
      <w:r w:rsidRPr="00DB4680">
        <w:rPr>
          <w:rFonts w:eastAsia="Times New Roman" w:cs="Open Sans"/>
          <w:sz w:val="28"/>
          <w:szCs w:val="28"/>
        </w:rPr>
        <w:t>Marketing</w:t>
      </w:r>
      <w:proofErr w:type="gramEnd"/>
      <w:r w:rsidRPr="00DB4680">
        <w:rPr>
          <w:rFonts w:eastAsia="Times New Roman" w:cs="Open Sans"/>
          <w:sz w:val="28"/>
          <w:szCs w:val="28"/>
        </w:rPr>
        <w:t xml:space="preserve"> you Google Business page is one of the most important things you can do to rank on Google search. We will also post relevant content daily that will also increase your chance of ranking well on google.</w:t>
      </w:r>
    </w:p>
    <w:p w:rsidR="008A5FC2" w:rsidRPr="00DB4680" w:rsidRDefault="008A5FC2" w:rsidP="008A5FC2">
      <w:pPr>
        <w:spacing w:after="0" w:line="360" w:lineRule="atLeast"/>
        <w:ind w:left="165"/>
        <w:textAlignment w:val="top"/>
        <w:rPr>
          <w:sz w:val="28"/>
          <w:szCs w:val="28"/>
        </w:rPr>
      </w:pPr>
    </w:p>
    <w:p w:rsidR="00804EFA" w:rsidRPr="00DB4680" w:rsidRDefault="00C36650" w:rsidP="008A5FC2">
      <w:pPr>
        <w:spacing w:after="0" w:line="360" w:lineRule="atLeast"/>
        <w:ind w:left="165"/>
        <w:textAlignment w:val="top"/>
        <w:rPr>
          <w:rFonts w:eastAsia="Times New Roman" w:cs="Open Sans"/>
          <w:sz w:val="28"/>
          <w:szCs w:val="28"/>
        </w:rPr>
      </w:pPr>
      <w:r>
        <w:rPr>
          <w:rFonts w:eastAsia="Times New Roman" w:cs="Open Sans"/>
          <w:b/>
          <w:bCs/>
          <w:sz w:val="28"/>
          <w:szCs w:val="28"/>
          <w:bdr w:val="none" w:sz="0" w:space="0" w:color="auto" w:frame="1"/>
        </w:rPr>
        <w:t xml:space="preserve">Unique </w:t>
      </w:r>
      <w:r w:rsidR="008A5FC2" w:rsidRPr="00DB4680">
        <w:rPr>
          <w:rFonts w:eastAsia="Times New Roman" w:cs="Open Sans"/>
          <w:b/>
          <w:bCs/>
          <w:sz w:val="28"/>
          <w:szCs w:val="28"/>
          <w:bdr w:val="none" w:sz="0" w:space="0" w:color="auto" w:frame="1"/>
        </w:rPr>
        <w:t xml:space="preserve">Content Creation </w:t>
      </w:r>
      <w:r w:rsidR="008A5FC2" w:rsidRPr="00DB4680">
        <w:rPr>
          <w:rFonts w:eastAsia="Times New Roman" w:cs="Open Sans"/>
          <w:sz w:val="28"/>
          <w:szCs w:val="28"/>
        </w:rPr>
        <w:t>You can rest assured the content we post on your social media profiles will be high quality and will be specifi</w:t>
      </w:r>
      <w:r>
        <w:rPr>
          <w:rFonts w:eastAsia="Times New Roman" w:cs="Open Sans"/>
          <w:sz w:val="28"/>
          <w:szCs w:val="28"/>
        </w:rPr>
        <w:t>cally written for your business and will become property of your company and will never be posted anywhere else. We will post 1 article per week across all social media accounts.</w:t>
      </w:r>
    </w:p>
    <w:p w:rsidR="00C67538" w:rsidRPr="00DB4680" w:rsidRDefault="00C67538" w:rsidP="008A5FC2">
      <w:pPr>
        <w:spacing w:after="0" w:line="360" w:lineRule="atLeast"/>
        <w:ind w:left="165"/>
        <w:textAlignment w:val="top"/>
        <w:rPr>
          <w:rFonts w:eastAsia="Times New Roman" w:cs="Open Sans"/>
          <w:sz w:val="28"/>
          <w:szCs w:val="28"/>
        </w:rPr>
      </w:pPr>
    </w:p>
    <w:p w:rsidR="00DB4680" w:rsidRPr="00DB4680" w:rsidRDefault="00DB4680" w:rsidP="00C67538">
      <w:pPr>
        <w:spacing w:after="0" w:line="360" w:lineRule="atLeast"/>
        <w:ind w:left="165"/>
        <w:textAlignment w:val="top"/>
        <w:rPr>
          <w:rFonts w:eastAsia="Times New Roman" w:cs="Open Sans"/>
          <w:sz w:val="28"/>
          <w:szCs w:val="28"/>
        </w:rPr>
      </w:pPr>
      <w:r w:rsidRPr="00DB4680">
        <w:rPr>
          <w:rFonts w:eastAsia="Times New Roman" w:cs="Open Sans"/>
          <w:sz w:val="28"/>
          <w:szCs w:val="28"/>
        </w:rPr>
        <w:t>CONFIDENTIALITY:</w:t>
      </w:r>
    </w:p>
    <w:p w:rsidR="00C67538" w:rsidRPr="00DB4680" w:rsidRDefault="00C67538" w:rsidP="00DB4680">
      <w:pPr>
        <w:pStyle w:val="ListParagraph"/>
        <w:numPr>
          <w:ilvl w:val="0"/>
          <w:numId w:val="1"/>
        </w:numPr>
        <w:spacing w:after="0" w:line="360" w:lineRule="atLeast"/>
        <w:textAlignment w:val="top"/>
        <w:rPr>
          <w:rFonts w:eastAsia="Times New Roman" w:cs="Open Sans"/>
          <w:sz w:val="28"/>
          <w:szCs w:val="28"/>
        </w:rPr>
      </w:pPr>
      <w:r w:rsidRPr="00DB4680">
        <w:rPr>
          <w:rFonts w:eastAsia="Times New Roman" w:cs="Open Sans"/>
          <w:sz w:val="28"/>
          <w:szCs w:val="28"/>
        </w:rPr>
        <w:t xml:space="preserve">The Advertiser shall ensure that any confidential information or material which is obtained during the scope of this Advertising Agreement or in negotiation thereof is kept confidential including but not limited to the details of the means of advertising and the commission due or received under this Advertising Agreement. </w:t>
      </w:r>
    </w:p>
    <w:p w:rsidR="00DB4680" w:rsidRPr="00DB4680" w:rsidRDefault="00DB4680" w:rsidP="00DB4680">
      <w:pPr>
        <w:pStyle w:val="ListParagraph"/>
        <w:spacing w:after="0" w:line="360" w:lineRule="atLeast"/>
        <w:ind w:left="525"/>
        <w:textAlignment w:val="top"/>
        <w:rPr>
          <w:rFonts w:eastAsia="Times New Roman" w:cs="Open Sans"/>
          <w:sz w:val="28"/>
          <w:szCs w:val="28"/>
        </w:rPr>
      </w:pPr>
    </w:p>
    <w:p w:rsidR="00C67538" w:rsidRPr="00DB4680" w:rsidRDefault="00C67538" w:rsidP="00DB4680">
      <w:pPr>
        <w:pStyle w:val="ListParagraph"/>
        <w:numPr>
          <w:ilvl w:val="0"/>
          <w:numId w:val="1"/>
        </w:numPr>
        <w:spacing w:after="0" w:line="360" w:lineRule="atLeast"/>
        <w:textAlignment w:val="top"/>
        <w:rPr>
          <w:rFonts w:eastAsia="Times New Roman" w:cs="Open Sans"/>
          <w:sz w:val="28"/>
          <w:szCs w:val="28"/>
        </w:rPr>
      </w:pPr>
      <w:r w:rsidRPr="00DB4680">
        <w:rPr>
          <w:rFonts w:eastAsia="Times New Roman" w:cs="Open Sans"/>
          <w:sz w:val="28"/>
          <w:szCs w:val="28"/>
        </w:rPr>
        <w:t xml:space="preserve">The Company shall ensure that the details of the Candidate are kept confidential at all times and undertakes not to share this information with any third-parties. </w:t>
      </w:r>
    </w:p>
    <w:p w:rsidR="00DB4680" w:rsidRPr="00DB4680" w:rsidRDefault="00DB4680" w:rsidP="00DB4680">
      <w:pPr>
        <w:pStyle w:val="ListParagraph"/>
        <w:spacing w:after="0" w:line="360" w:lineRule="atLeast"/>
        <w:ind w:left="525"/>
        <w:textAlignment w:val="top"/>
        <w:rPr>
          <w:rFonts w:eastAsia="Times New Roman" w:cs="Open Sans"/>
          <w:sz w:val="28"/>
          <w:szCs w:val="28"/>
        </w:rPr>
      </w:pPr>
    </w:p>
    <w:p w:rsidR="00C67538" w:rsidRPr="00DB4680" w:rsidRDefault="00C67538" w:rsidP="00DB4680">
      <w:pPr>
        <w:pStyle w:val="ListParagraph"/>
        <w:numPr>
          <w:ilvl w:val="0"/>
          <w:numId w:val="1"/>
        </w:numPr>
        <w:spacing w:after="0" w:line="360" w:lineRule="atLeast"/>
        <w:textAlignment w:val="top"/>
        <w:rPr>
          <w:rFonts w:eastAsia="Times New Roman" w:cs="Open Sans"/>
          <w:sz w:val="28"/>
          <w:szCs w:val="28"/>
        </w:rPr>
      </w:pPr>
      <w:r w:rsidRPr="00DB4680">
        <w:rPr>
          <w:rFonts w:eastAsia="Times New Roman" w:cs="Open Sans"/>
          <w:sz w:val="28"/>
          <w:szCs w:val="28"/>
        </w:rPr>
        <w:t xml:space="preserve">The Advertiser undertakes that he shall not expose any confidential information except with the prior written consent of the Company or if directed to do so by a competent Court provided always that such information has not previously entered the public domain by other means. </w:t>
      </w:r>
    </w:p>
    <w:p w:rsidR="00DB4680" w:rsidRPr="00DB4680" w:rsidRDefault="00DB4680" w:rsidP="00DB4680">
      <w:pPr>
        <w:spacing w:after="0" w:line="360" w:lineRule="atLeast"/>
        <w:textAlignment w:val="top"/>
        <w:rPr>
          <w:rFonts w:eastAsia="Times New Roman" w:cs="Open Sans"/>
          <w:sz w:val="28"/>
          <w:szCs w:val="28"/>
        </w:rPr>
      </w:pPr>
    </w:p>
    <w:p w:rsidR="00C67538" w:rsidRPr="00DB4680" w:rsidRDefault="00C67538" w:rsidP="00C67538">
      <w:pPr>
        <w:spacing w:after="0" w:line="360" w:lineRule="atLeast"/>
        <w:ind w:left="165"/>
        <w:textAlignment w:val="top"/>
        <w:rPr>
          <w:rFonts w:eastAsia="Times New Roman" w:cs="Open Sans"/>
          <w:sz w:val="28"/>
          <w:szCs w:val="28"/>
        </w:rPr>
      </w:pPr>
      <w:r w:rsidRPr="00DB4680">
        <w:rPr>
          <w:rFonts w:eastAsia="Times New Roman" w:cs="Open Sans"/>
          <w:sz w:val="28"/>
          <w:szCs w:val="28"/>
        </w:rPr>
        <w:t>The terms of clauses 1, 2, 3 shall apply indefinitely notwithstanding the termination of this Advertising Agreement.</w:t>
      </w:r>
    </w:p>
    <w:p w:rsidR="00DB4680" w:rsidRPr="00DB4680" w:rsidRDefault="00DB4680" w:rsidP="00C67538">
      <w:pPr>
        <w:spacing w:after="0" w:line="360" w:lineRule="atLeast"/>
        <w:ind w:left="165"/>
        <w:textAlignment w:val="top"/>
        <w:rPr>
          <w:rFonts w:eastAsia="Times New Roman" w:cs="Open Sans"/>
          <w:sz w:val="28"/>
          <w:szCs w:val="28"/>
        </w:rPr>
      </w:pPr>
    </w:p>
    <w:p w:rsidR="008A5FC2" w:rsidRPr="00DB4680" w:rsidRDefault="008A5FC2" w:rsidP="008A5FC2">
      <w:pPr>
        <w:spacing w:after="0" w:line="360" w:lineRule="atLeast"/>
        <w:ind w:left="165"/>
        <w:textAlignment w:val="top"/>
        <w:rPr>
          <w:rFonts w:eastAsia="Times New Roman" w:cs="Open Sans"/>
          <w:sz w:val="28"/>
          <w:szCs w:val="28"/>
        </w:rPr>
      </w:pPr>
      <w:r w:rsidRPr="00DB4680">
        <w:rPr>
          <w:rFonts w:eastAsia="Times New Roman" w:cs="Open Sans"/>
          <w:sz w:val="28"/>
          <w:szCs w:val="28"/>
        </w:rPr>
        <w:tab/>
      </w:r>
      <w:r w:rsidRPr="00DB4680">
        <w:rPr>
          <w:rFonts w:eastAsia="Times New Roman" w:cs="Open Sans"/>
          <w:sz w:val="28"/>
          <w:szCs w:val="28"/>
        </w:rPr>
        <w:tab/>
      </w:r>
      <w:r w:rsidRPr="00DB4680">
        <w:rPr>
          <w:rFonts w:eastAsia="Times New Roman" w:cs="Open Sans"/>
          <w:sz w:val="28"/>
          <w:szCs w:val="28"/>
        </w:rPr>
        <w:tab/>
      </w:r>
      <w:r w:rsidRPr="00DB4680">
        <w:rPr>
          <w:rFonts w:eastAsia="Times New Roman" w:cs="Open Sans"/>
          <w:sz w:val="28"/>
          <w:szCs w:val="28"/>
        </w:rPr>
        <w:tab/>
      </w:r>
      <w:r w:rsidRPr="00DB4680">
        <w:rPr>
          <w:rFonts w:eastAsia="Times New Roman" w:cs="Open Sans"/>
          <w:sz w:val="28"/>
          <w:szCs w:val="28"/>
        </w:rPr>
        <w:tab/>
      </w:r>
      <w:r w:rsidRPr="00DB4680">
        <w:rPr>
          <w:rFonts w:eastAsia="Times New Roman" w:cs="Open Sans"/>
          <w:sz w:val="28"/>
          <w:szCs w:val="28"/>
        </w:rPr>
        <w:tab/>
      </w:r>
    </w:p>
    <w:p w:rsidR="00145927" w:rsidRDefault="008A5FC2" w:rsidP="008A5FC2">
      <w:pPr>
        <w:spacing w:after="0" w:line="360" w:lineRule="atLeast"/>
        <w:ind w:left="165"/>
        <w:textAlignment w:val="top"/>
        <w:rPr>
          <w:rFonts w:eastAsia="Times New Roman" w:cs="Open Sans"/>
          <w:b/>
          <w:sz w:val="28"/>
          <w:szCs w:val="28"/>
          <w:u w:val="single"/>
        </w:rPr>
      </w:pPr>
      <w:r w:rsidRPr="00DB4680">
        <w:rPr>
          <w:rFonts w:eastAsia="Times New Roman" w:cs="Open Sans"/>
          <w:b/>
          <w:sz w:val="28"/>
          <w:szCs w:val="28"/>
          <w:u w:val="single"/>
        </w:rPr>
        <w:t>Signature:</w:t>
      </w:r>
      <w:r w:rsidRPr="00DB4680">
        <w:rPr>
          <w:rFonts w:eastAsia="Times New Roman" w:cs="Open Sans"/>
          <w:sz w:val="28"/>
          <w:szCs w:val="28"/>
          <w:u w:val="single"/>
        </w:rPr>
        <w:t xml:space="preserve"> ______________________________</w:t>
      </w:r>
      <w:r w:rsidR="00145927">
        <w:rPr>
          <w:rFonts w:eastAsia="Times New Roman" w:cs="Open Sans"/>
          <w:sz w:val="28"/>
          <w:szCs w:val="28"/>
          <w:u w:val="single"/>
        </w:rPr>
        <w:t>_______</w:t>
      </w:r>
      <w:r w:rsidRPr="00DB4680">
        <w:rPr>
          <w:rFonts w:eastAsia="Times New Roman" w:cs="Open Sans"/>
          <w:sz w:val="28"/>
          <w:szCs w:val="28"/>
          <w:u w:val="single"/>
        </w:rPr>
        <w:t xml:space="preserve">____    </w:t>
      </w:r>
      <w:r w:rsidR="00145927">
        <w:rPr>
          <w:rFonts w:eastAsia="Times New Roman" w:cs="Open Sans"/>
          <w:sz w:val="28"/>
          <w:szCs w:val="28"/>
          <w:u w:val="single"/>
        </w:rPr>
        <w:br/>
      </w:r>
    </w:p>
    <w:p w:rsidR="008A5FC2" w:rsidRPr="00DB4680" w:rsidRDefault="008A5FC2" w:rsidP="008A5FC2">
      <w:pPr>
        <w:spacing w:after="0" w:line="360" w:lineRule="atLeast"/>
        <w:ind w:left="165"/>
        <w:textAlignment w:val="top"/>
        <w:rPr>
          <w:rFonts w:eastAsia="Times New Roman" w:cs="Open Sans"/>
          <w:sz w:val="28"/>
          <w:szCs w:val="28"/>
          <w:u w:val="single"/>
        </w:rPr>
      </w:pPr>
      <w:r w:rsidRPr="00DB4680">
        <w:rPr>
          <w:rFonts w:eastAsia="Times New Roman" w:cs="Open Sans"/>
          <w:b/>
          <w:sz w:val="28"/>
          <w:szCs w:val="28"/>
          <w:u w:val="single"/>
        </w:rPr>
        <w:t>Print Name</w:t>
      </w:r>
      <w:proofErr w:type="gramStart"/>
      <w:r w:rsidRPr="00DB4680">
        <w:rPr>
          <w:rFonts w:eastAsia="Times New Roman" w:cs="Open Sans"/>
          <w:b/>
          <w:sz w:val="28"/>
          <w:szCs w:val="28"/>
          <w:u w:val="single"/>
        </w:rPr>
        <w:t>:</w:t>
      </w:r>
      <w:r w:rsidRPr="00DB4680">
        <w:rPr>
          <w:rFonts w:eastAsia="Times New Roman" w:cs="Open Sans"/>
          <w:sz w:val="28"/>
          <w:szCs w:val="28"/>
          <w:u w:val="single"/>
        </w:rPr>
        <w:t>_</w:t>
      </w:r>
      <w:proofErr w:type="gramEnd"/>
      <w:r w:rsidRPr="00DB4680">
        <w:rPr>
          <w:rFonts w:eastAsia="Times New Roman" w:cs="Open Sans"/>
          <w:sz w:val="28"/>
          <w:szCs w:val="28"/>
          <w:u w:val="single"/>
        </w:rPr>
        <w:t>____________________________</w:t>
      </w:r>
      <w:r w:rsidR="00DB4680" w:rsidRPr="00DB4680">
        <w:rPr>
          <w:rFonts w:eastAsia="Times New Roman" w:cs="Open Sans"/>
          <w:sz w:val="28"/>
          <w:szCs w:val="28"/>
          <w:u w:val="single"/>
        </w:rPr>
        <w:t>_____</w:t>
      </w:r>
      <w:r w:rsidRPr="00DB4680">
        <w:rPr>
          <w:rFonts w:eastAsia="Times New Roman" w:cs="Open Sans"/>
          <w:sz w:val="28"/>
          <w:szCs w:val="28"/>
          <w:u w:val="single"/>
        </w:rPr>
        <w:t>______</w:t>
      </w:r>
    </w:p>
    <w:p w:rsidR="008A5FC2" w:rsidRPr="00DB4680" w:rsidRDefault="008A5FC2" w:rsidP="008A5FC2">
      <w:pPr>
        <w:spacing w:after="0" w:line="360" w:lineRule="atLeast"/>
        <w:ind w:left="165"/>
        <w:textAlignment w:val="top"/>
        <w:rPr>
          <w:rFonts w:eastAsia="Times New Roman" w:cs="Open Sans"/>
          <w:sz w:val="28"/>
          <w:szCs w:val="28"/>
        </w:rPr>
      </w:pPr>
    </w:p>
    <w:p w:rsidR="00145927" w:rsidRDefault="008A5FC2" w:rsidP="008A5FC2">
      <w:pPr>
        <w:spacing w:after="0" w:line="360" w:lineRule="atLeast"/>
        <w:ind w:left="165"/>
        <w:textAlignment w:val="top"/>
        <w:rPr>
          <w:rFonts w:eastAsia="Times New Roman" w:cs="Open Sans"/>
          <w:b/>
          <w:sz w:val="28"/>
          <w:szCs w:val="28"/>
          <w:u w:val="single"/>
        </w:rPr>
      </w:pPr>
      <w:r w:rsidRPr="00DB4680">
        <w:rPr>
          <w:rFonts w:eastAsia="Times New Roman" w:cs="Open Sans"/>
          <w:b/>
          <w:sz w:val="28"/>
          <w:szCs w:val="28"/>
          <w:u w:val="single"/>
        </w:rPr>
        <w:t>Company:</w:t>
      </w:r>
      <w:r w:rsidRPr="00DB4680">
        <w:rPr>
          <w:rFonts w:eastAsia="Times New Roman" w:cs="Open Sans"/>
          <w:sz w:val="28"/>
          <w:szCs w:val="28"/>
          <w:u w:val="single"/>
        </w:rPr>
        <w:t xml:space="preserve"> </w:t>
      </w:r>
      <w:r w:rsidR="004E4A77">
        <w:rPr>
          <w:rFonts w:eastAsia="Times New Roman" w:cs="Open Sans"/>
          <w:sz w:val="28"/>
          <w:szCs w:val="28"/>
          <w:u w:val="single"/>
        </w:rPr>
        <w:t>_________________________</w:t>
      </w:r>
      <w:r w:rsidR="00DB4680" w:rsidRPr="00DB4680">
        <w:rPr>
          <w:rFonts w:eastAsia="Times New Roman" w:cs="Open Sans"/>
          <w:sz w:val="28"/>
          <w:szCs w:val="28"/>
          <w:u w:val="single"/>
        </w:rPr>
        <w:t>___________</w:t>
      </w:r>
      <w:r w:rsidR="00145927">
        <w:rPr>
          <w:rFonts w:eastAsia="Times New Roman" w:cs="Open Sans"/>
          <w:sz w:val="28"/>
          <w:szCs w:val="28"/>
          <w:u w:val="single"/>
        </w:rPr>
        <w:t>___</w:t>
      </w:r>
      <w:r w:rsidR="00DB4680" w:rsidRPr="00DB4680">
        <w:rPr>
          <w:rFonts w:eastAsia="Times New Roman" w:cs="Open Sans"/>
          <w:sz w:val="28"/>
          <w:szCs w:val="28"/>
          <w:u w:val="single"/>
        </w:rPr>
        <w:t>__</w:t>
      </w:r>
      <w:r w:rsidR="00145927">
        <w:rPr>
          <w:rFonts w:eastAsia="Times New Roman" w:cs="Open Sans"/>
          <w:sz w:val="28"/>
          <w:szCs w:val="28"/>
          <w:u w:val="single"/>
        </w:rPr>
        <w:br/>
      </w:r>
    </w:p>
    <w:p w:rsidR="008A5FC2" w:rsidRDefault="008A5FC2" w:rsidP="00145927">
      <w:pPr>
        <w:spacing w:after="0" w:line="360" w:lineRule="atLeast"/>
        <w:ind w:left="165"/>
        <w:textAlignment w:val="top"/>
        <w:rPr>
          <w:rFonts w:eastAsia="Times New Roman" w:cs="Open Sans"/>
          <w:sz w:val="28"/>
          <w:szCs w:val="28"/>
          <w:u w:val="single"/>
        </w:rPr>
      </w:pPr>
      <w:r w:rsidRPr="00DB4680">
        <w:rPr>
          <w:rFonts w:eastAsia="Times New Roman" w:cs="Open Sans"/>
          <w:b/>
          <w:sz w:val="28"/>
          <w:szCs w:val="28"/>
          <w:u w:val="single"/>
        </w:rPr>
        <w:t>Date of Contract</w:t>
      </w:r>
      <w:proofErr w:type="gramStart"/>
      <w:r w:rsidRPr="00DB4680">
        <w:rPr>
          <w:rFonts w:eastAsia="Times New Roman" w:cs="Open Sans"/>
          <w:sz w:val="28"/>
          <w:szCs w:val="28"/>
          <w:u w:val="single"/>
        </w:rPr>
        <w:t>:_</w:t>
      </w:r>
      <w:proofErr w:type="gramEnd"/>
      <w:r w:rsidRPr="00DB4680">
        <w:rPr>
          <w:rFonts w:eastAsia="Times New Roman" w:cs="Open Sans"/>
          <w:sz w:val="28"/>
          <w:szCs w:val="28"/>
          <w:u w:val="single"/>
        </w:rPr>
        <w:t>_____________________</w:t>
      </w:r>
      <w:r w:rsidR="00145927">
        <w:rPr>
          <w:rFonts w:eastAsia="Times New Roman" w:cs="Open Sans"/>
          <w:sz w:val="28"/>
          <w:szCs w:val="28"/>
          <w:u w:val="single"/>
        </w:rPr>
        <w:t>______</w:t>
      </w:r>
      <w:r w:rsidRPr="00DB4680">
        <w:rPr>
          <w:rFonts w:eastAsia="Times New Roman" w:cs="Open Sans"/>
          <w:sz w:val="28"/>
          <w:szCs w:val="28"/>
          <w:u w:val="single"/>
        </w:rPr>
        <w:t>________</w:t>
      </w:r>
    </w:p>
    <w:p w:rsidR="00D200A5" w:rsidRDefault="00D200A5" w:rsidP="00145927">
      <w:pPr>
        <w:spacing w:after="0" w:line="360" w:lineRule="atLeast"/>
        <w:ind w:left="165"/>
        <w:textAlignment w:val="top"/>
        <w:rPr>
          <w:rFonts w:eastAsia="Times New Roman" w:cs="Open Sans"/>
          <w:sz w:val="28"/>
          <w:szCs w:val="28"/>
        </w:rPr>
      </w:pPr>
    </w:p>
    <w:p w:rsidR="00D200A5" w:rsidRDefault="00D200A5" w:rsidP="00145927">
      <w:pPr>
        <w:spacing w:after="0" w:line="360" w:lineRule="atLeast"/>
        <w:ind w:left="165"/>
        <w:textAlignment w:val="top"/>
        <w:rPr>
          <w:rFonts w:eastAsia="Times New Roman" w:cs="Open Sans"/>
          <w:sz w:val="28"/>
          <w:szCs w:val="28"/>
        </w:rPr>
      </w:pPr>
      <w:r>
        <w:rPr>
          <w:rFonts w:eastAsia="Times New Roman" w:cs="Open Sans"/>
          <w:sz w:val="28"/>
          <w:szCs w:val="28"/>
        </w:rPr>
        <w:t>Sign and mail along with a check for $</w:t>
      </w:r>
      <w:r w:rsidR="00F16DE8">
        <w:rPr>
          <w:rFonts w:eastAsia="Times New Roman" w:cs="Open Sans"/>
          <w:sz w:val="28"/>
          <w:szCs w:val="28"/>
        </w:rPr>
        <w:t>209</w:t>
      </w:r>
      <w:r>
        <w:rPr>
          <w:rFonts w:eastAsia="Times New Roman" w:cs="Open Sans"/>
          <w:sz w:val="28"/>
          <w:szCs w:val="28"/>
        </w:rPr>
        <w:t>7 to:</w:t>
      </w:r>
    </w:p>
    <w:p w:rsidR="00D200A5" w:rsidRDefault="00D200A5" w:rsidP="00145927">
      <w:pPr>
        <w:spacing w:after="0" w:line="360" w:lineRule="atLeast"/>
        <w:ind w:left="165"/>
        <w:textAlignment w:val="top"/>
        <w:rPr>
          <w:rFonts w:eastAsia="Times New Roman" w:cs="Open Sans"/>
          <w:sz w:val="28"/>
          <w:szCs w:val="28"/>
        </w:rPr>
      </w:pPr>
      <w:r>
        <w:rPr>
          <w:rFonts w:eastAsia="Times New Roman" w:cs="Open Sans"/>
          <w:sz w:val="28"/>
          <w:szCs w:val="28"/>
        </w:rPr>
        <w:br/>
        <w:t>Hampton Consulting</w:t>
      </w:r>
    </w:p>
    <w:p w:rsidR="00D200A5" w:rsidRDefault="00D200A5" w:rsidP="00145927">
      <w:pPr>
        <w:spacing w:after="0" w:line="360" w:lineRule="atLeast"/>
        <w:ind w:left="165"/>
        <w:textAlignment w:val="top"/>
        <w:rPr>
          <w:rFonts w:eastAsia="Times New Roman" w:cs="Open Sans"/>
          <w:sz w:val="28"/>
          <w:szCs w:val="28"/>
        </w:rPr>
      </w:pPr>
      <w:r>
        <w:rPr>
          <w:rFonts w:eastAsia="Times New Roman" w:cs="Open Sans"/>
          <w:sz w:val="28"/>
          <w:szCs w:val="28"/>
        </w:rPr>
        <w:t xml:space="preserve">71 Schuylkill Street </w:t>
      </w:r>
    </w:p>
    <w:p w:rsidR="00D200A5" w:rsidRPr="00145927" w:rsidRDefault="00D200A5" w:rsidP="00145927">
      <w:pPr>
        <w:spacing w:after="0" w:line="360" w:lineRule="atLeast"/>
        <w:ind w:left="165"/>
        <w:textAlignment w:val="top"/>
        <w:rPr>
          <w:rFonts w:eastAsia="Times New Roman" w:cs="Open Sans"/>
          <w:sz w:val="28"/>
          <w:szCs w:val="28"/>
          <w:u w:val="single"/>
        </w:rPr>
      </w:pPr>
      <w:r>
        <w:rPr>
          <w:rFonts w:eastAsia="Times New Roman" w:cs="Open Sans"/>
          <w:sz w:val="28"/>
          <w:szCs w:val="28"/>
        </w:rPr>
        <w:t>Cressona, Pa. 17929</w:t>
      </w:r>
    </w:p>
    <w:sectPr w:rsidR="00D200A5" w:rsidRPr="00145927" w:rsidSect="008A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E1BC7"/>
    <w:multiLevelType w:val="hybridMultilevel"/>
    <w:tmpl w:val="5972BD98"/>
    <w:lvl w:ilvl="0" w:tplc="A9FCAA9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C2"/>
    <w:rsid w:val="00145927"/>
    <w:rsid w:val="00175392"/>
    <w:rsid w:val="0022242B"/>
    <w:rsid w:val="00286842"/>
    <w:rsid w:val="002F30A1"/>
    <w:rsid w:val="003E0A33"/>
    <w:rsid w:val="003F570D"/>
    <w:rsid w:val="004E4A77"/>
    <w:rsid w:val="00804EFA"/>
    <w:rsid w:val="008A4697"/>
    <w:rsid w:val="008A5FC2"/>
    <w:rsid w:val="00AC75D5"/>
    <w:rsid w:val="00C16606"/>
    <w:rsid w:val="00C36650"/>
    <w:rsid w:val="00C67538"/>
    <w:rsid w:val="00D200A5"/>
    <w:rsid w:val="00DB4680"/>
    <w:rsid w:val="00F1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2A57-B1CF-426A-A63F-412BF363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Hampton</dc:creator>
  <cp:keywords/>
  <dc:description/>
  <cp:lastModifiedBy>Rob Hampton</cp:lastModifiedBy>
  <cp:revision>2</cp:revision>
  <dcterms:created xsi:type="dcterms:W3CDTF">2016-06-16T04:02:00Z</dcterms:created>
  <dcterms:modified xsi:type="dcterms:W3CDTF">2016-06-16T04:02:00Z</dcterms:modified>
</cp:coreProperties>
</file>